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8914" w14:textId="77777777" w:rsidR="00830F1B" w:rsidRPr="00E82626" w:rsidRDefault="006B57AD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240FA7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6BA1775D" w14:textId="77777777" w:rsidR="00C35B84" w:rsidRDefault="00C17D7D" w:rsidP="00DE0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</w:t>
      </w:r>
      <w:r w:rsidR="005C0AF1">
        <w:rPr>
          <w:rFonts w:ascii="Times New Roman" w:hAnsi="Times New Roman" w:cs="Times New Roman"/>
          <w:b/>
          <w:sz w:val="28"/>
          <w:szCs w:val="28"/>
        </w:rPr>
        <w:t>грамм</w:t>
      </w:r>
      <w:r w:rsidR="00A80B9D">
        <w:rPr>
          <w:rFonts w:ascii="Times New Roman" w:hAnsi="Times New Roman" w:cs="Times New Roman"/>
          <w:b/>
          <w:sz w:val="28"/>
          <w:szCs w:val="28"/>
        </w:rPr>
        <w:t>ы «</w:t>
      </w:r>
      <w:r w:rsidR="00C14BE9">
        <w:rPr>
          <w:rFonts w:ascii="Times New Roman" w:hAnsi="Times New Roman" w:cs="Times New Roman"/>
          <w:b/>
          <w:sz w:val="28"/>
          <w:szCs w:val="28"/>
        </w:rPr>
        <w:t>Р</w:t>
      </w:r>
      <w:r w:rsidR="00A80B9D">
        <w:rPr>
          <w:rFonts w:ascii="Times New Roman" w:hAnsi="Times New Roman" w:cs="Times New Roman"/>
          <w:b/>
          <w:sz w:val="28"/>
          <w:szCs w:val="28"/>
        </w:rPr>
        <w:t>азвитие дошкольного образования в Варненс</w:t>
      </w:r>
      <w:r w:rsidR="000F0AC0">
        <w:rPr>
          <w:rFonts w:ascii="Times New Roman" w:hAnsi="Times New Roman" w:cs="Times New Roman"/>
          <w:b/>
          <w:sz w:val="28"/>
          <w:szCs w:val="28"/>
        </w:rPr>
        <w:t>ком муниципальном районе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2C6D2658" w14:textId="0F3502B0" w:rsidR="00C3776B" w:rsidRDefault="00F86D80" w:rsidP="00DE0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6694A">
        <w:rPr>
          <w:rFonts w:ascii="Times New Roman" w:hAnsi="Times New Roman" w:cs="Times New Roman"/>
          <w:b/>
          <w:sz w:val="28"/>
          <w:szCs w:val="28"/>
        </w:rPr>
        <w:t>202</w:t>
      </w:r>
      <w:r w:rsidR="00EA184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264C5AC" w14:textId="77777777" w:rsidR="005C5DBF" w:rsidRPr="00C35B84" w:rsidRDefault="005C5DBF" w:rsidP="00DE0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00512C" w14:textId="77777777" w:rsidR="00C35B84" w:rsidRDefault="00C35B84" w:rsidP="00C37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Данная муниципальная программа направлена на обеспечение государственных гарантий прав граждан на получение общедоступного и бесплатного дошкольного образования в образовательных организациях, расположенных на территории Варненского муниципального района.</w:t>
      </w:r>
    </w:p>
    <w:p w14:paraId="6A36B7DC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385993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1CD13066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3A8449" w14:textId="77777777" w:rsidR="00F373EA" w:rsidRDefault="00F373EA" w:rsidP="00F373EA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F373EA" w14:paraId="69EF1CC9" w14:textId="77777777" w:rsidTr="00F373E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A614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747D4AFE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EAB0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184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6AC6DBE7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F373EA" w14:paraId="517487D8" w14:textId="77777777" w:rsidTr="00F373EA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2C34" w14:textId="51BDFB7A" w:rsidR="00F373EA" w:rsidRPr="00421D9B" w:rsidRDefault="00421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0.64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90EB" w14:textId="497E407D" w:rsidR="00F373EA" w:rsidRDefault="004306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670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2E6" w14:textId="19515F96" w:rsidR="00F373EA" w:rsidRPr="00421D9B" w:rsidRDefault="00421D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</w:tbl>
    <w:p w14:paraId="7E8C3C56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F3AB65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034124" w14:textId="77777777" w:rsidR="002B0C6E" w:rsidRDefault="002B0C6E" w:rsidP="002B0C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5EE70128" w14:textId="77777777" w:rsidR="002B0C6E" w:rsidRDefault="002B0C6E" w:rsidP="002B0C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2B0C6E" w14:paraId="566B84F1" w14:textId="77777777" w:rsidTr="00174A48">
        <w:tc>
          <w:tcPr>
            <w:tcW w:w="3510" w:type="dxa"/>
          </w:tcPr>
          <w:p w14:paraId="5F2437C4" w14:textId="77777777" w:rsidR="002B0C6E" w:rsidRDefault="002B0C6E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0B7C4B0C" w14:textId="77777777" w:rsidR="002B0C6E" w:rsidRDefault="002B0C6E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(Зф), тыс. руб.</w:t>
            </w:r>
          </w:p>
        </w:tc>
        <w:tc>
          <w:tcPr>
            <w:tcW w:w="3191" w:type="dxa"/>
          </w:tcPr>
          <w:p w14:paraId="3A57D3F7" w14:textId="77777777" w:rsidR="002B0C6E" w:rsidRDefault="002B0C6E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(Зп), тыс. руб.</w:t>
            </w:r>
          </w:p>
        </w:tc>
      </w:tr>
      <w:tr w:rsidR="002B0C6E" w:rsidRPr="00A237C7" w14:paraId="1CDC3C8F" w14:textId="77777777" w:rsidTr="00174A48">
        <w:trPr>
          <w:trHeight w:val="597"/>
        </w:trPr>
        <w:tc>
          <w:tcPr>
            <w:tcW w:w="3510" w:type="dxa"/>
          </w:tcPr>
          <w:p w14:paraId="75D80610" w14:textId="26D22D36" w:rsidR="002B0C6E" w:rsidRPr="00A237C7" w:rsidRDefault="00050359" w:rsidP="00174A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2870" w:type="dxa"/>
          </w:tcPr>
          <w:p w14:paraId="7B6D7EF5" w14:textId="6F9E06FC" w:rsidR="002B0C6E" w:rsidRPr="002B0C6E" w:rsidRDefault="009258EA" w:rsidP="00174A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233944,59</w:t>
            </w:r>
          </w:p>
        </w:tc>
        <w:tc>
          <w:tcPr>
            <w:tcW w:w="3191" w:type="dxa"/>
          </w:tcPr>
          <w:p w14:paraId="32AC739E" w14:textId="0D5E6915" w:rsidR="002B0C6E" w:rsidRPr="002B0C6E" w:rsidRDefault="00182BED" w:rsidP="00174A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238711,99</w:t>
            </w:r>
          </w:p>
        </w:tc>
      </w:tr>
    </w:tbl>
    <w:p w14:paraId="480BEA5A" w14:textId="77777777" w:rsidR="002B0C6E" w:rsidRDefault="002B0C6E" w:rsidP="002B0C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2A6593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51877AF0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842E6A" w14:textId="77777777" w:rsidR="00F373EA" w:rsidRDefault="003C0401" w:rsidP="003C0401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F373EA"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4AF5818F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3C0401" w14:paraId="3D253B68" w14:textId="77777777" w:rsidTr="00EE32BE">
        <w:trPr>
          <w:trHeight w:val="829"/>
        </w:trPr>
        <w:tc>
          <w:tcPr>
            <w:tcW w:w="3369" w:type="dxa"/>
          </w:tcPr>
          <w:p w14:paraId="477817C0" w14:textId="77777777" w:rsidR="003C0401" w:rsidRDefault="003C0401" w:rsidP="00A161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6534018E" w14:textId="77777777" w:rsidR="003C0401" w:rsidRDefault="003C0401" w:rsidP="00D738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1784" w:type="dxa"/>
          </w:tcPr>
          <w:p w14:paraId="172C9881" w14:textId="77777777" w:rsidR="003C0401" w:rsidRDefault="003C0401" w:rsidP="00D738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24E34044" w14:textId="77777777" w:rsidR="003C0401" w:rsidRDefault="003C0401" w:rsidP="00D738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A161F8" w14:paraId="30694097" w14:textId="77777777" w:rsidTr="00EE32BE">
        <w:tc>
          <w:tcPr>
            <w:tcW w:w="3369" w:type="dxa"/>
          </w:tcPr>
          <w:p w14:paraId="5864E24A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Охват детей 1-7 лет дошкольным образованием</w:t>
            </w:r>
          </w:p>
        </w:tc>
        <w:tc>
          <w:tcPr>
            <w:tcW w:w="2268" w:type="dxa"/>
          </w:tcPr>
          <w:p w14:paraId="314A2519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047DFF5C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50" w:type="dxa"/>
          </w:tcPr>
          <w:p w14:paraId="70BA26A3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A161F8" w14:paraId="07B4939D" w14:textId="77777777" w:rsidTr="00EE32BE">
        <w:tc>
          <w:tcPr>
            <w:tcW w:w="3369" w:type="dxa"/>
          </w:tcPr>
          <w:p w14:paraId="50DFA09E" w14:textId="77777777" w:rsidR="00A161F8" w:rsidRDefault="00A161F8" w:rsidP="00EE32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Доступность дошкольного образования для детей 1,5 до 3</w:t>
            </w:r>
            <w:r w:rsidR="00EE32B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лет</w:t>
            </w:r>
          </w:p>
        </w:tc>
        <w:tc>
          <w:tcPr>
            <w:tcW w:w="2268" w:type="dxa"/>
          </w:tcPr>
          <w:p w14:paraId="2E21BD58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F699AAE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715FEA83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77330F83" w14:textId="77777777" w:rsidTr="00EE32BE">
        <w:tc>
          <w:tcPr>
            <w:tcW w:w="3369" w:type="dxa"/>
          </w:tcPr>
          <w:p w14:paraId="358F906E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Доступность дошкольного образования для детей 3-7 лет</w:t>
            </w:r>
          </w:p>
        </w:tc>
        <w:tc>
          <w:tcPr>
            <w:tcW w:w="2268" w:type="dxa"/>
          </w:tcPr>
          <w:p w14:paraId="5FA48DBF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46DEC4A8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6B2B4CED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63786EB5" w14:textId="77777777" w:rsidTr="00EE32BE">
        <w:tc>
          <w:tcPr>
            <w:tcW w:w="3369" w:type="dxa"/>
          </w:tcPr>
          <w:p w14:paraId="7CE718AF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Доступность дошкольного образования для детей с ОВЗ и детей-инвалидов</w:t>
            </w:r>
          </w:p>
        </w:tc>
        <w:tc>
          <w:tcPr>
            <w:tcW w:w="2268" w:type="dxa"/>
          </w:tcPr>
          <w:p w14:paraId="48AAFAC5" w14:textId="77777777" w:rsidR="00A161F8" w:rsidRDefault="003C0401" w:rsidP="00EE32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62632185" w14:textId="77777777" w:rsidR="00A161F8" w:rsidRDefault="00AB583A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50" w:type="dxa"/>
          </w:tcPr>
          <w:p w14:paraId="1009CFE0" w14:textId="77777777" w:rsidR="00A161F8" w:rsidRDefault="00AB583A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</w:tr>
      <w:tr w:rsidR="00A161F8" w14:paraId="3B5CDEFB" w14:textId="77777777" w:rsidTr="00EE32BE">
        <w:tc>
          <w:tcPr>
            <w:tcW w:w="3369" w:type="dxa"/>
          </w:tcPr>
          <w:p w14:paraId="1E3C07A6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Удельный вес педагогических и руководящих работников дошкольных образовательных организаций, прошедших в течение последних 3 лет повышение квалификации</w:t>
            </w:r>
          </w:p>
        </w:tc>
        <w:tc>
          <w:tcPr>
            <w:tcW w:w="2268" w:type="dxa"/>
          </w:tcPr>
          <w:p w14:paraId="7FFE2260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379AA1F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7D803ACE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66CD019A" w14:textId="77777777" w:rsidTr="00EE32BE">
        <w:tc>
          <w:tcPr>
            <w:tcW w:w="3369" w:type="dxa"/>
          </w:tcPr>
          <w:p w14:paraId="74E31D9E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Удельный вес численности воспитанников дошкольных образовательных организаций</w:t>
            </w:r>
          </w:p>
          <w:p w14:paraId="47F43FD1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В возрасте 3-7 лет, охваченных образовательными программами дошкольного образования, соответствующими требованиям ФГОС ДО</w:t>
            </w:r>
          </w:p>
        </w:tc>
        <w:tc>
          <w:tcPr>
            <w:tcW w:w="2268" w:type="dxa"/>
          </w:tcPr>
          <w:p w14:paraId="004113DD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BA3BE14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33BFF955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1EEDA5FB" w14:textId="77777777" w:rsidTr="00EE32BE">
        <w:tc>
          <w:tcPr>
            <w:tcW w:w="3369" w:type="dxa"/>
          </w:tcPr>
          <w:p w14:paraId="61C354F9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Обеспечение выполнения установленных норм основных продуктов питания в дошкольных образовательных организациях</w:t>
            </w:r>
          </w:p>
        </w:tc>
        <w:tc>
          <w:tcPr>
            <w:tcW w:w="2268" w:type="dxa"/>
          </w:tcPr>
          <w:p w14:paraId="1D9FC11B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4BFEAD3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21A0551B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7A08D179" w14:textId="77777777" w:rsidTr="00EE32BE">
        <w:tc>
          <w:tcPr>
            <w:tcW w:w="3369" w:type="dxa"/>
          </w:tcPr>
          <w:p w14:paraId="1E05585D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Количество  мест в образовательных организациях, которые созданы для получения детьми с ОВЗ условий качественного образования (ед.)</w:t>
            </w:r>
          </w:p>
        </w:tc>
        <w:tc>
          <w:tcPr>
            <w:tcW w:w="2268" w:type="dxa"/>
          </w:tcPr>
          <w:p w14:paraId="4E1BBAE1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8DD3470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50" w:type="dxa"/>
          </w:tcPr>
          <w:p w14:paraId="79317956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A161F8" w14:paraId="72AA5A31" w14:textId="77777777" w:rsidTr="00EE32BE">
        <w:tc>
          <w:tcPr>
            <w:tcW w:w="3369" w:type="dxa"/>
          </w:tcPr>
          <w:p w14:paraId="3F590B43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образованию</w:t>
            </w:r>
          </w:p>
          <w:p w14:paraId="5611F05D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3F16A0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453AEBF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2963BF30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6A7FE264" w14:textId="77777777" w:rsidTr="00EE32BE">
        <w:tc>
          <w:tcPr>
            <w:tcW w:w="3369" w:type="dxa"/>
          </w:tcPr>
          <w:p w14:paraId="0C530E21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проведения капитальных </w:t>
            </w:r>
          </w:p>
          <w:p w14:paraId="6951B312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ремонтов</w:t>
            </w:r>
          </w:p>
        </w:tc>
        <w:tc>
          <w:tcPr>
            <w:tcW w:w="2268" w:type="dxa"/>
          </w:tcPr>
          <w:p w14:paraId="7E4FA462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062448D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</w:tcPr>
          <w:p w14:paraId="64ECC64A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161F8" w14:paraId="139DD0B1" w14:textId="77777777" w:rsidTr="00EE32BE">
        <w:tc>
          <w:tcPr>
            <w:tcW w:w="3369" w:type="dxa"/>
          </w:tcPr>
          <w:p w14:paraId="471D0A8B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доля детей из малообеспеченных, неблагополучных семей, а также семей, оказавшихся в трудной </w:t>
            </w:r>
            <w:r>
              <w:rPr>
                <w:rFonts w:ascii="Times New Roman" w:eastAsia="Times New Roman" w:hAnsi="Times New Roman"/>
              </w:rPr>
              <w:lastRenderedPageBreak/>
              <w:t>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2268" w:type="dxa"/>
          </w:tcPr>
          <w:p w14:paraId="402A45C5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4" w:type="dxa"/>
          </w:tcPr>
          <w:p w14:paraId="30C37726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</w:tcPr>
          <w:p w14:paraId="55BECBD0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161F8" w14:paraId="692B4904" w14:textId="77777777" w:rsidTr="00EE32BE">
        <w:tc>
          <w:tcPr>
            <w:tcW w:w="3369" w:type="dxa"/>
          </w:tcPr>
          <w:p w14:paraId="285BDFE2" w14:textId="77777777" w:rsidR="00A161F8" w:rsidRDefault="00A161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доля обновленной материально-технической базы организаций дополнительного образования, реализующих дополнительные образовательные программы технической и естественнонаучной направленностей</w:t>
            </w:r>
          </w:p>
        </w:tc>
        <w:tc>
          <w:tcPr>
            <w:tcW w:w="2268" w:type="dxa"/>
          </w:tcPr>
          <w:p w14:paraId="67A8A2D0" w14:textId="77777777" w:rsidR="00A161F8" w:rsidRDefault="003C0401" w:rsidP="003C0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4B7AEADD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0" w:type="dxa"/>
          </w:tcPr>
          <w:p w14:paraId="4591104E" w14:textId="77777777" w:rsidR="00A161F8" w:rsidRDefault="00A161F8" w:rsidP="003C04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C0401" w14:paraId="04D682F7" w14:textId="77777777" w:rsidTr="00EE32BE">
        <w:trPr>
          <w:trHeight w:val="415"/>
        </w:trPr>
        <w:tc>
          <w:tcPr>
            <w:tcW w:w="3369" w:type="dxa"/>
          </w:tcPr>
          <w:p w14:paraId="3C9CFFA3" w14:textId="77777777" w:rsidR="003C0401" w:rsidRDefault="003C040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6E07DA3E" w14:textId="4150120D" w:rsidR="003C0401" w:rsidRDefault="003C0401" w:rsidP="00412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12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14:paraId="3E4C680C" w14:textId="083EA113" w:rsidR="003C0401" w:rsidRDefault="003C0401" w:rsidP="003C040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14406104" w14:textId="0F0B5888" w:rsidR="003C0401" w:rsidRDefault="003C040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46AED29" w14:textId="77777777" w:rsidR="00A161F8" w:rsidRDefault="00A161F8" w:rsidP="00A16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1916EA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2E90BA65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F373EA" w14:paraId="4468298B" w14:textId="77777777" w:rsidTr="00F373E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6EB1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200B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1221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F373EA" w14:paraId="2B3F3971" w14:textId="77777777" w:rsidTr="00F373EA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A41E" w14:textId="77777777" w:rsidR="00F373EA" w:rsidRDefault="00F373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EF2" w14:textId="37D162DA" w:rsidR="00F373EA" w:rsidRDefault="00F373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12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610E" w14:textId="3F5BAB0B" w:rsidR="00F373EA" w:rsidRDefault="007745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338B7859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94AF13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4B0D1CFB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73EA" w14:paraId="63B2E0CC" w14:textId="77777777" w:rsidTr="00F373EA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A20C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8DE9088" w14:textId="3BF0A100" w:rsidR="00F373EA" w:rsidRDefault="00F373EA" w:rsidP="003C040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</w:t>
            </w:r>
            <w:r w:rsidR="00817346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 w:rsidR="003C0401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817346">
              <w:rPr>
                <w:rFonts w:ascii="Times New Roman" w:eastAsia="Calibri" w:hAnsi="Times New Roman" w:cs="Times New Roman"/>
                <w:sz w:val="24"/>
                <w:szCs w:val="24"/>
              </w:rPr>
              <w:t>+0,5х</w:t>
            </w:r>
            <w:r w:rsidR="0076468B"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 суз,</w:t>
            </w:r>
            <w:r w:rsidR="0076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9A02" w14:textId="77777777" w:rsidR="00F373EA" w:rsidRDefault="00F373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0816" w14:textId="77777777" w:rsidR="00F373EA" w:rsidRDefault="0076468B" w:rsidP="007646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(С 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F373EA" w14:paraId="1D99AFD4" w14:textId="77777777" w:rsidTr="00F373EA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E3C6" w14:textId="6FB2A6E7" w:rsidR="00F373EA" w:rsidRDefault="00563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="00F37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11D2" w14:textId="77777777" w:rsidR="00F373EA" w:rsidRDefault="00F373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9EE6" w14:textId="5AA6458D" w:rsidR="00F373EA" w:rsidRPr="00EA74A1" w:rsidRDefault="00EA74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0.98</w:t>
            </w:r>
          </w:p>
        </w:tc>
      </w:tr>
    </w:tbl>
    <w:p w14:paraId="2BFB1C6D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7E5537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981419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47B2E4" w14:textId="77777777" w:rsidR="00F373EA" w:rsidRDefault="00F373EA" w:rsidP="00F3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62A683F5" w14:textId="77777777" w:rsidR="00F373EA" w:rsidRDefault="00F373EA" w:rsidP="00F373EA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sectPr w:rsidR="00F37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52A4"/>
    <w:rsid w:val="00013613"/>
    <w:rsid w:val="0005015A"/>
    <w:rsid w:val="00050359"/>
    <w:rsid w:val="00053BA9"/>
    <w:rsid w:val="0006543F"/>
    <w:rsid w:val="000857DD"/>
    <w:rsid w:val="00091F67"/>
    <w:rsid w:val="000A570F"/>
    <w:rsid w:val="000B2FCD"/>
    <w:rsid w:val="000B42B4"/>
    <w:rsid w:val="000F0AC0"/>
    <w:rsid w:val="00142477"/>
    <w:rsid w:val="00182B7D"/>
    <w:rsid w:val="00182BED"/>
    <w:rsid w:val="00240FA7"/>
    <w:rsid w:val="00261877"/>
    <w:rsid w:val="0026701E"/>
    <w:rsid w:val="00295F95"/>
    <w:rsid w:val="002B0C6E"/>
    <w:rsid w:val="002B5480"/>
    <w:rsid w:val="002C0FC6"/>
    <w:rsid w:val="0030185B"/>
    <w:rsid w:val="0039662A"/>
    <w:rsid w:val="003C0401"/>
    <w:rsid w:val="003D1137"/>
    <w:rsid w:val="00406E29"/>
    <w:rsid w:val="004078D2"/>
    <w:rsid w:val="00412B23"/>
    <w:rsid w:val="00421D9B"/>
    <w:rsid w:val="004306A6"/>
    <w:rsid w:val="00430E61"/>
    <w:rsid w:val="00446F70"/>
    <w:rsid w:val="0046694A"/>
    <w:rsid w:val="004A0A48"/>
    <w:rsid w:val="004D6628"/>
    <w:rsid w:val="005075E8"/>
    <w:rsid w:val="00563BEF"/>
    <w:rsid w:val="00577A89"/>
    <w:rsid w:val="005C0AF1"/>
    <w:rsid w:val="005C5DBF"/>
    <w:rsid w:val="005D5191"/>
    <w:rsid w:val="00663165"/>
    <w:rsid w:val="00672D32"/>
    <w:rsid w:val="006B2228"/>
    <w:rsid w:val="006B52B2"/>
    <w:rsid w:val="006B57AD"/>
    <w:rsid w:val="006F1241"/>
    <w:rsid w:val="00742364"/>
    <w:rsid w:val="00763BA2"/>
    <w:rsid w:val="0076468B"/>
    <w:rsid w:val="0077451C"/>
    <w:rsid w:val="0078305B"/>
    <w:rsid w:val="00791E7E"/>
    <w:rsid w:val="0079324C"/>
    <w:rsid w:val="007A2630"/>
    <w:rsid w:val="007D63E9"/>
    <w:rsid w:val="00817346"/>
    <w:rsid w:val="00830B44"/>
    <w:rsid w:val="00830F1B"/>
    <w:rsid w:val="00877F50"/>
    <w:rsid w:val="008F1596"/>
    <w:rsid w:val="0090353F"/>
    <w:rsid w:val="009223AF"/>
    <w:rsid w:val="009258EA"/>
    <w:rsid w:val="009559B8"/>
    <w:rsid w:val="00962852"/>
    <w:rsid w:val="009B1DE4"/>
    <w:rsid w:val="00A161F8"/>
    <w:rsid w:val="00A80B9D"/>
    <w:rsid w:val="00AB583A"/>
    <w:rsid w:val="00B24C41"/>
    <w:rsid w:val="00B40ADD"/>
    <w:rsid w:val="00B605ED"/>
    <w:rsid w:val="00B60F1B"/>
    <w:rsid w:val="00B70912"/>
    <w:rsid w:val="00BE589E"/>
    <w:rsid w:val="00BF224C"/>
    <w:rsid w:val="00C02C47"/>
    <w:rsid w:val="00C14BE9"/>
    <w:rsid w:val="00C17D7D"/>
    <w:rsid w:val="00C35B84"/>
    <w:rsid w:val="00C3776B"/>
    <w:rsid w:val="00CC7723"/>
    <w:rsid w:val="00CD466C"/>
    <w:rsid w:val="00CF7240"/>
    <w:rsid w:val="00D06F7F"/>
    <w:rsid w:val="00D11169"/>
    <w:rsid w:val="00D40FBB"/>
    <w:rsid w:val="00D53A2C"/>
    <w:rsid w:val="00D5424C"/>
    <w:rsid w:val="00D871B5"/>
    <w:rsid w:val="00DD77E2"/>
    <w:rsid w:val="00DE080B"/>
    <w:rsid w:val="00E14A47"/>
    <w:rsid w:val="00E75B5C"/>
    <w:rsid w:val="00E82626"/>
    <w:rsid w:val="00E94536"/>
    <w:rsid w:val="00EA1840"/>
    <w:rsid w:val="00EA74A1"/>
    <w:rsid w:val="00EB72F2"/>
    <w:rsid w:val="00EC2D48"/>
    <w:rsid w:val="00EC36FC"/>
    <w:rsid w:val="00EE32BE"/>
    <w:rsid w:val="00F16D7E"/>
    <w:rsid w:val="00F373EA"/>
    <w:rsid w:val="00F72EA4"/>
    <w:rsid w:val="00F75060"/>
    <w:rsid w:val="00F86D80"/>
    <w:rsid w:val="00FB2F88"/>
    <w:rsid w:val="00FD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2A74"/>
  <w15:docId w15:val="{41EF0C5E-2268-4F94-99AA-0AD43AAB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8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37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97</cp:revision>
  <cp:lastPrinted>2020-04-07T08:45:00Z</cp:lastPrinted>
  <dcterms:created xsi:type="dcterms:W3CDTF">2014-02-04T07:19:00Z</dcterms:created>
  <dcterms:modified xsi:type="dcterms:W3CDTF">2026-03-16T06:17:00Z</dcterms:modified>
</cp:coreProperties>
</file>